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2" w:rsidRPr="00534B34" w:rsidRDefault="00E77532" w:rsidP="00E77532">
      <w:pPr>
        <w:widowControl/>
        <w:jc w:val="center"/>
        <w:rPr>
          <w:b/>
          <w:sz w:val="28"/>
          <w:szCs w:val="28"/>
        </w:rPr>
      </w:pPr>
      <w:r w:rsidRPr="00534B34">
        <w:rPr>
          <w:rFonts w:hint="eastAsia"/>
          <w:b/>
          <w:sz w:val="28"/>
          <w:szCs w:val="28"/>
        </w:rPr>
        <w:t>附件</w:t>
      </w:r>
      <w:r w:rsidRPr="00534B34">
        <w:rPr>
          <w:rFonts w:hint="eastAsia"/>
          <w:b/>
          <w:sz w:val="28"/>
          <w:szCs w:val="28"/>
        </w:rPr>
        <w:t>1</w:t>
      </w:r>
      <w:r w:rsidRPr="00534B34">
        <w:rPr>
          <w:rFonts w:hint="eastAsia"/>
          <w:b/>
          <w:sz w:val="28"/>
          <w:szCs w:val="28"/>
        </w:rPr>
        <w:t>：注册表（复制有效）</w:t>
      </w:r>
    </w:p>
    <w:tbl>
      <w:tblPr>
        <w:tblW w:w="107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169"/>
        <w:gridCol w:w="1141"/>
        <w:gridCol w:w="790"/>
        <w:gridCol w:w="349"/>
        <w:gridCol w:w="1205"/>
        <w:gridCol w:w="496"/>
        <w:gridCol w:w="780"/>
        <w:gridCol w:w="546"/>
        <w:gridCol w:w="1367"/>
        <w:gridCol w:w="1657"/>
      </w:tblGrid>
      <w:tr w:rsidR="00E77532" w:rsidRPr="00534B34" w:rsidTr="0021285E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</w:pPr>
            <w:r w:rsidRPr="00534B34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  <w:b/>
                <w:bCs/>
              </w:rPr>
              <w:t>国</w:t>
            </w:r>
            <w:r w:rsidRPr="00534B34">
              <w:rPr>
                <w:rFonts w:hint="eastAsia"/>
                <w:b/>
                <w:bCs/>
              </w:rPr>
              <w:t xml:space="preserve"> </w:t>
            </w:r>
            <w:r w:rsidRPr="00534B34">
              <w:rPr>
                <w:rFonts w:hint="eastAsia"/>
                <w:b/>
                <w:bCs/>
              </w:rPr>
              <w:t>籍</w:t>
            </w:r>
          </w:p>
        </w:tc>
        <w:tc>
          <w:tcPr>
            <w:tcW w:w="30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</w:pPr>
            <w:r w:rsidRPr="00534B34">
              <w:rPr>
                <w:rFonts w:hint="eastAsia"/>
                <w:b/>
                <w:bCs/>
              </w:rPr>
              <w:t>姓</w:t>
            </w:r>
            <w:r w:rsidRPr="00534B34">
              <w:rPr>
                <w:rFonts w:hint="eastAsia"/>
                <w:b/>
                <w:bCs/>
              </w:rPr>
              <w:t xml:space="preserve">  </w:t>
            </w:r>
            <w:r w:rsidRPr="00534B34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  <w:b/>
                <w:bCs/>
              </w:rPr>
              <w:t>性</w:t>
            </w:r>
            <w:r w:rsidRPr="00534B34">
              <w:rPr>
                <w:rFonts w:hint="eastAsia"/>
                <w:b/>
                <w:bCs/>
              </w:rPr>
              <w:t xml:space="preserve"> </w:t>
            </w:r>
            <w:r w:rsidRPr="00534B34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  <w:b/>
                <w:bCs/>
              </w:rPr>
              <w:t>职</w:t>
            </w:r>
            <w:r w:rsidRPr="00534B34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534B34">
              <w:rPr>
                <w:rFonts w:hint="eastAsia"/>
                <w:b/>
                <w:bCs/>
              </w:rPr>
              <w:t>务</w:t>
            </w:r>
            <w:proofErr w:type="gramEnd"/>
          </w:p>
        </w:tc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</w:pPr>
            <w:r w:rsidRPr="00534B34">
              <w:rPr>
                <w:rFonts w:hint="eastAsia"/>
                <w:b/>
                <w:bCs/>
              </w:rPr>
              <w:t>部</w:t>
            </w:r>
            <w:r w:rsidRPr="00534B34">
              <w:rPr>
                <w:rFonts w:hint="eastAsia"/>
                <w:b/>
                <w:bCs/>
              </w:rPr>
              <w:t xml:space="preserve">  </w:t>
            </w:r>
            <w:r w:rsidRPr="00534B34">
              <w:rPr>
                <w:rFonts w:hint="eastAsia"/>
                <w:b/>
                <w:bCs/>
              </w:rPr>
              <w:t>门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  <w:b/>
                <w:bCs/>
              </w:rPr>
              <w:t>电</w:t>
            </w:r>
            <w:r w:rsidRPr="00534B34">
              <w:rPr>
                <w:rFonts w:hint="eastAsia"/>
                <w:b/>
                <w:bCs/>
              </w:rPr>
              <w:t xml:space="preserve"> </w:t>
            </w:r>
            <w:r w:rsidRPr="00534B34"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3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  <w:b/>
                <w:bCs/>
              </w:rPr>
              <w:t>传</w:t>
            </w:r>
            <w:r w:rsidRPr="00534B34">
              <w:rPr>
                <w:rFonts w:hint="eastAsia"/>
                <w:b/>
                <w:bCs/>
              </w:rPr>
              <w:t xml:space="preserve"> </w:t>
            </w:r>
            <w:r w:rsidRPr="00534B34">
              <w:rPr>
                <w:rFonts w:hint="eastAsia"/>
                <w:b/>
                <w:bCs/>
              </w:rPr>
              <w:t>真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</w:pPr>
            <w:r w:rsidRPr="00534B34">
              <w:rPr>
                <w:rFonts w:hint="eastAsia"/>
                <w:b/>
                <w:bCs/>
              </w:rPr>
              <w:t>手</w:t>
            </w:r>
            <w:r w:rsidRPr="00534B34">
              <w:rPr>
                <w:rFonts w:hint="eastAsia"/>
                <w:b/>
                <w:bCs/>
              </w:rPr>
              <w:t xml:space="preserve">  </w:t>
            </w:r>
            <w:r w:rsidRPr="00534B34"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3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  <w:b/>
                <w:bCs/>
              </w:rPr>
              <w:t>邮</w:t>
            </w:r>
            <w:r w:rsidRPr="00534B34">
              <w:rPr>
                <w:rFonts w:hint="eastAsia"/>
                <w:b/>
                <w:bCs/>
              </w:rPr>
              <w:t xml:space="preserve"> </w:t>
            </w:r>
            <w:r w:rsidRPr="00534B34">
              <w:rPr>
                <w:rFonts w:hint="eastAsia"/>
                <w:b/>
                <w:bCs/>
              </w:rPr>
              <w:t>编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</w:pPr>
            <w:r w:rsidRPr="00534B34"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4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  <w:b/>
                <w:bCs/>
              </w:rPr>
              <w:t>参会人数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</w:pPr>
            <w:r w:rsidRPr="00534B34">
              <w:rPr>
                <w:rFonts w:hint="eastAsia"/>
                <w:b/>
                <w:bCs/>
              </w:rPr>
              <w:t>参会方式</w:t>
            </w:r>
          </w:p>
        </w:tc>
        <w:tc>
          <w:tcPr>
            <w:tcW w:w="95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（</w:t>
            </w:r>
            <w:r w:rsidRPr="00534B34">
              <w:rPr>
                <w:rFonts w:hint="eastAsia"/>
              </w:rPr>
              <w:t xml:space="preserve">  </w:t>
            </w:r>
            <w:r w:rsidRPr="00534B34">
              <w:rPr>
                <w:rFonts w:hint="eastAsia"/>
              </w:rPr>
              <w:t>）参加论坛</w:t>
            </w:r>
            <w:r w:rsidRPr="00534B34">
              <w:rPr>
                <w:rFonts w:hint="eastAsia"/>
              </w:rPr>
              <w:t xml:space="preserve"> </w:t>
            </w:r>
            <w:r w:rsidRPr="00534B34">
              <w:rPr>
                <w:rFonts w:hint="eastAsia"/>
              </w:rPr>
              <w:t>（</w:t>
            </w:r>
            <w:r w:rsidRPr="00534B34">
              <w:rPr>
                <w:rFonts w:hint="eastAsia"/>
              </w:rPr>
              <w:t xml:space="preserve">  </w:t>
            </w:r>
            <w:r w:rsidRPr="00534B34">
              <w:rPr>
                <w:rFonts w:hint="eastAsia"/>
              </w:rPr>
              <w:t>）参展</w:t>
            </w:r>
            <w:r w:rsidRPr="00534B34">
              <w:rPr>
                <w:rFonts w:hint="eastAsia"/>
              </w:rPr>
              <w:t xml:space="preserve">   </w:t>
            </w:r>
            <w:r w:rsidRPr="00534B34">
              <w:rPr>
                <w:rFonts w:hint="eastAsia"/>
              </w:rPr>
              <w:t>（</w:t>
            </w:r>
            <w:r w:rsidRPr="00534B34">
              <w:rPr>
                <w:rFonts w:hint="eastAsia"/>
              </w:rPr>
              <w:t xml:space="preserve">  </w:t>
            </w:r>
            <w:r w:rsidRPr="00534B34">
              <w:rPr>
                <w:rFonts w:hint="eastAsia"/>
              </w:rPr>
              <w:t>）</w:t>
            </w:r>
            <w:r w:rsidRPr="00534B34">
              <w:rPr>
                <w:rFonts w:hint="eastAsia"/>
              </w:rPr>
              <w:t xml:space="preserve"> </w:t>
            </w:r>
            <w:r w:rsidRPr="00534B34">
              <w:rPr>
                <w:rFonts w:hint="eastAsia"/>
              </w:rPr>
              <w:t>演讲人</w:t>
            </w:r>
            <w:r w:rsidRPr="00534B34">
              <w:rPr>
                <w:rFonts w:hint="eastAsia"/>
              </w:rPr>
              <w:t xml:space="preserve">   </w:t>
            </w:r>
            <w:r w:rsidRPr="00534B34">
              <w:rPr>
                <w:rFonts w:hint="eastAsia"/>
              </w:rPr>
              <w:t>（</w:t>
            </w:r>
            <w:r w:rsidRPr="00534B34">
              <w:rPr>
                <w:rFonts w:hint="eastAsia"/>
              </w:rPr>
              <w:t xml:space="preserve">  </w:t>
            </w:r>
            <w:r w:rsidRPr="00534B34">
              <w:rPr>
                <w:rFonts w:hint="eastAsia"/>
              </w:rPr>
              <w:t>）赞助商</w:t>
            </w:r>
            <w:r w:rsidRPr="00534B34">
              <w:rPr>
                <w:rFonts w:hint="eastAsia"/>
              </w:rPr>
              <w:t xml:space="preserve">   </w:t>
            </w:r>
            <w:r w:rsidRPr="00534B34">
              <w:rPr>
                <w:rFonts w:hint="eastAsia"/>
              </w:rPr>
              <w:t>（</w:t>
            </w:r>
            <w:r w:rsidRPr="00534B34">
              <w:rPr>
                <w:rFonts w:hint="eastAsia"/>
              </w:rPr>
              <w:t xml:space="preserve">  </w:t>
            </w:r>
            <w:r w:rsidRPr="00534B34">
              <w:rPr>
                <w:rFonts w:hint="eastAsia"/>
              </w:rPr>
              <w:t>）</w:t>
            </w:r>
            <w:r w:rsidRPr="00534B34">
              <w:rPr>
                <w:rFonts w:hint="eastAsia"/>
              </w:rPr>
              <w:t xml:space="preserve"> </w:t>
            </w:r>
            <w:r w:rsidRPr="00534B34">
              <w:rPr>
                <w:rFonts w:hint="eastAsia"/>
              </w:rPr>
              <w:t>特邀嘉宾</w:t>
            </w:r>
          </w:p>
        </w:tc>
      </w:tr>
      <w:tr w:rsidR="00E77532" w:rsidRPr="00534B34" w:rsidTr="0021285E">
        <w:trPr>
          <w:trHeight w:hRule="exact" w:val="567"/>
          <w:jc w:val="center"/>
        </w:trPr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  <w:rPr>
                <w:b/>
                <w:bCs/>
              </w:rPr>
            </w:pPr>
            <w:r w:rsidRPr="00534B34">
              <w:rPr>
                <w:rFonts w:hint="eastAsia"/>
                <w:b/>
                <w:bCs/>
              </w:rPr>
              <w:t>开票信息（</w:t>
            </w:r>
            <w:r w:rsidRPr="00534B34">
              <w:rPr>
                <w:rFonts w:hint="eastAsia"/>
                <w:bCs/>
              </w:rPr>
              <w:t>发票将会开具“会议费”，请填写对应信息</w:t>
            </w:r>
            <w:r w:rsidRPr="00534B34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开票类型</w:t>
            </w: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left"/>
            </w:pPr>
            <w:r w:rsidRPr="00534B34">
              <w:rPr>
                <w:rFonts w:hint="eastAsia"/>
              </w:rPr>
              <w:t>（</w:t>
            </w:r>
            <w:r w:rsidRPr="00534B34">
              <w:rPr>
                <w:rFonts w:hint="eastAsia"/>
              </w:rPr>
              <w:t xml:space="preserve">  </w:t>
            </w:r>
            <w:r w:rsidRPr="00534B34">
              <w:rPr>
                <w:rFonts w:hint="eastAsia"/>
              </w:rPr>
              <w:t>）普票</w:t>
            </w:r>
            <w:r w:rsidRPr="00534B34">
              <w:rPr>
                <w:rFonts w:hint="eastAsia"/>
              </w:rPr>
              <w:t xml:space="preserve">     </w:t>
            </w:r>
            <w:r w:rsidRPr="00534B34">
              <w:rPr>
                <w:rFonts w:hint="eastAsia"/>
              </w:rPr>
              <w:t>（</w:t>
            </w:r>
            <w:r w:rsidRPr="00534B34">
              <w:rPr>
                <w:rFonts w:hint="eastAsia"/>
              </w:rPr>
              <w:t xml:space="preserve">  </w:t>
            </w:r>
            <w:r w:rsidRPr="00534B34">
              <w:rPr>
                <w:rFonts w:hint="eastAsia"/>
              </w:rPr>
              <w:t>）</w:t>
            </w:r>
            <w:proofErr w:type="gramStart"/>
            <w:r w:rsidRPr="00534B34">
              <w:rPr>
                <w:rFonts w:hint="eastAsia"/>
              </w:rPr>
              <w:t>增票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开票单位名称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left"/>
            </w:pPr>
          </w:p>
        </w:tc>
      </w:tr>
      <w:tr w:rsidR="00E77532" w:rsidRPr="00534B34" w:rsidTr="0021285E">
        <w:trPr>
          <w:trHeight w:hRule="exact" w:val="567"/>
          <w:jc w:val="center"/>
        </w:trPr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税号</w:t>
            </w: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开票电话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567"/>
          <w:jc w:val="center"/>
        </w:trPr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银行账号</w:t>
            </w: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开户行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797"/>
          <w:jc w:val="center"/>
        </w:trPr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开票单位地址</w:t>
            </w:r>
          </w:p>
        </w:tc>
        <w:tc>
          <w:tcPr>
            <w:tcW w:w="83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567"/>
          <w:jc w:val="center"/>
        </w:trPr>
        <w:tc>
          <w:tcPr>
            <w:tcW w:w="12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  <w:rPr>
                <w:b/>
                <w:bCs/>
              </w:rPr>
            </w:pPr>
            <w:r w:rsidRPr="00534B34">
              <w:rPr>
                <w:rFonts w:hint="eastAsia"/>
                <w:b/>
                <w:bCs/>
              </w:rPr>
              <w:t>快递发票信息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姓名</w:t>
            </w: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电话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785"/>
          <w:jc w:val="center"/>
        </w:trPr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hint="eastAsia"/>
              </w:rPr>
              <w:t>发票快递地址</w:t>
            </w:r>
          </w:p>
        </w:tc>
        <w:tc>
          <w:tcPr>
            <w:tcW w:w="83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785"/>
          <w:jc w:val="center"/>
        </w:trPr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  <w:rPr>
                <w:b/>
                <w:bCs/>
              </w:rPr>
            </w:pPr>
            <w:r w:rsidRPr="00534B34">
              <w:rPr>
                <w:rFonts w:hint="eastAsia"/>
                <w:b/>
                <w:bCs/>
              </w:rPr>
              <w:t>是否入住会议酒店</w:t>
            </w:r>
          </w:p>
        </w:tc>
        <w:tc>
          <w:tcPr>
            <w:tcW w:w="3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  <w:rPr>
                <w:b/>
              </w:rPr>
            </w:pPr>
            <w:r w:rsidRPr="00534B34">
              <w:rPr>
                <w:rFonts w:hint="eastAsia"/>
                <w:b/>
              </w:rPr>
              <w:t>房型</w:t>
            </w:r>
          </w:p>
        </w:tc>
        <w:tc>
          <w:tcPr>
            <w:tcW w:w="484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  <w:r w:rsidRPr="00534B34">
              <w:rPr>
                <w:rFonts w:ascii="宋体" w:hAnsi="宋体" w:hint="eastAsia"/>
              </w:rPr>
              <w:t>□大床      □</w:t>
            </w:r>
            <w:proofErr w:type="gramStart"/>
            <w:r w:rsidRPr="00534B34">
              <w:rPr>
                <w:rFonts w:ascii="宋体" w:hAnsi="宋体" w:hint="eastAsia"/>
              </w:rPr>
              <w:t>标间</w:t>
            </w:r>
            <w:proofErr w:type="gramEnd"/>
          </w:p>
        </w:tc>
      </w:tr>
      <w:tr w:rsidR="00E77532" w:rsidRPr="00534B34" w:rsidTr="0021285E">
        <w:trPr>
          <w:trHeight w:hRule="exact" w:val="711"/>
          <w:jc w:val="center"/>
        </w:trPr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  <w:rPr>
                <w:b/>
                <w:bCs/>
              </w:rPr>
            </w:pPr>
            <w:r w:rsidRPr="00534B34">
              <w:rPr>
                <w:rFonts w:hint="eastAsia"/>
                <w:b/>
              </w:rPr>
              <w:t>入住日期</w:t>
            </w:r>
          </w:p>
        </w:tc>
        <w:tc>
          <w:tcPr>
            <w:tcW w:w="3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  <w:rPr>
                <w:b/>
              </w:rPr>
            </w:pPr>
            <w:r w:rsidRPr="00534B34">
              <w:rPr>
                <w:rFonts w:hint="eastAsia"/>
                <w:b/>
              </w:rPr>
              <w:t>退房日期</w:t>
            </w:r>
          </w:p>
        </w:tc>
        <w:tc>
          <w:tcPr>
            <w:tcW w:w="484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532" w:rsidRPr="00534B34" w:rsidRDefault="00E77532" w:rsidP="0021285E">
            <w:pPr>
              <w:jc w:val="center"/>
            </w:pPr>
          </w:p>
        </w:tc>
      </w:tr>
      <w:tr w:rsidR="00E77532" w:rsidRPr="00534B34" w:rsidTr="0021285E">
        <w:trPr>
          <w:trHeight w:hRule="exact" w:val="1275"/>
          <w:jc w:val="center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77532" w:rsidRPr="00534B34" w:rsidRDefault="00E77532" w:rsidP="0021285E">
            <w:pPr>
              <w:ind w:firstLineChars="21" w:firstLine="44"/>
              <w:jc w:val="center"/>
            </w:pPr>
            <w:r w:rsidRPr="00534B34">
              <w:rPr>
                <w:rFonts w:hint="eastAsia"/>
                <w:b/>
                <w:bCs/>
              </w:rPr>
              <w:t>付款信息：</w:t>
            </w:r>
          </w:p>
          <w:p w:rsidR="00E77532" w:rsidRPr="00534B34" w:rsidRDefault="00E77532" w:rsidP="0021285E">
            <w:pPr>
              <w:jc w:val="center"/>
              <w:rPr>
                <w:rFonts w:ascii="楷体" w:eastAsia="楷体" w:hAnsi="楷体"/>
                <w:sz w:val="24"/>
              </w:rPr>
            </w:pPr>
            <w:r w:rsidRPr="00534B34">
              <w:rPr>
                <w:rFonts w:ascii="楷体" w:eastAsia="楷体" w:hAnsi="楷体"/>
                <w:sz w:val="24"/>
              </w:rPr>
              <w:t>户名：中国家用电器研究院</w:t>
            </w:r>
          </w:p>
          <w:p w:rsidR="00E77532" w:rsidRPr="00534B34" w:rsidRDefault="00E77532" w:rsidP="0021285E">
            <w:pPr>
              <w:jc w:val="center"/>
              <w:rPr>
                <w:rFonts w:ascii="楷体" w:eastAsia="楷体" w:hAnsi="楷体"/>
                <w:sz w:val="24"/>
              </w:rPr>
            </w:pPr>
            <w:r w:rsidRPr="00534B34">
              <w:rPr>
                <w:rFonts w:ascii="楷体" w:eastAsia="楷体" w:hAnsi="楷体"/>
                <w:sz w:val="24"/>
              </w:rPr>
              <w:t>开户银行：工商银行北京礼士路支行</w:t>
            </w:r>
          </w:p>
          <w:p w:rsidR="00E77532" w:rsidRPr="00534B34" w:rsidRDefault="00E77532" w:rsidP="0021285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proofErr w:type="gramStart"/>
            <w:r w:rsidRPr="00534B34">
              <w:rPr>
                <w:rFonts w:ascii="楷体" w:eastAsia="楷体" w:hAnsi="楷体"/>
                <w:sz w:val="24"/>
              </w:rPr>
              <w:t>帐号</w:t>
            </w:r>
            <w:proofErr w:type="gramEnd"/>
            <w:r w:rsidRPr="00534B34">
              <w:rPr>
                <w:rFonts w:ascii="楷体" w:eastAsia="楷体" w:hAnsi="楷体"/>
                <w:sz w:val="24"/>
              </w:rPr>
              <w:t>：0200003609089069240</w:t>
            </w:r>
          </w:p>
          <w:p w:rsidR="00E77532" w:rsidRPr="00534B34" w:rsidRDefault="00E77532" w:rsidP="0021285E"/>
        </w:tc>
      </w:tr>
    </w:tbl>
    <w:p w:rsidR="00E77532" w:rsidRPr="00BE13B4" w:rsidRDefault="00E77532" w:rsidP="00E77532">
      <w:pPr>
        <w:rPr>
          <w:rFonts w:ascii="华文楷体" w:eastAsia="华文楷体" w:hAnsi="华文楷体"/>
          <w:sz w:val="24"/>
        </w:rPr>
      </w:pPr>
      <w:r w:rsidRPr="00BE13B4">
        <w:rPr>
          <w:rFonts w:ascii="华文楷体" w:eastAsia="华文楷体" w:hAnsi="华文楷体" w:hint="eastAsia"/>
          <w:sz w:val="24"/>
        </w:rPr>
        <w:t>注：请参会代表填好后发送至大会组委会，确认汇款后，即注册成功。</w:t>
      </w:r>
    </w:p>
    <w:p w:rsidR="00E77532" w:rsidRPr="00534B34" w:rsidRDefault="00E77532" w:rsidP="00E77532">
      <w:pPr>
        <w:rPr>
          <w:b/>
          <w:sz w:val="24"/>
        </w:rPr>
      </w:pPr>
    </w:p>
    <w:p w:rsidR="00E77532" w:rsidRPr="00534B34" w:rsidRDefault="00E77532" w:rsidP="00E77532">
      <w:pPr>
        <w:rPr>
          <w:b/>
          <w:sz w:val="24"/>
        </w:rPr>
      </w:pPr>
      <w:r w:rsidRPr="00534B34">
        <w:rPr>
          <w:b/>
          <w:sz w:val="24"/>
        </w:rPr>
        <w:t>一</w:t>
      </w:r>
      <w:r w:rsidRPr="00534B34">
        <w:rPr>
          <w:rFonts w:hint="eastAsia"/>
          <w:b/>
          <w:sz w:val="24"/>
        </w:rPr>
        <w:t>、</w:t>
      </w:r>
      <w:r w:rsidRPr="00534B34">
        <w:rPr>
          <w:b/>
          <w:sz w:val="24"/>
        </w:rPr>
        <w:t>报名参会联系人：</w:t>
      </w:r>
    </w:p>
    <w:p w:rsidR="00E77532" w:rsidRPr="00534B34" w:rsidRDefault="00E77532" w:rsidP="00E77532">
      <w:pPr>
        <w:rPr>
          <w:sz w:val="24"/>
        </w:rPr>
      </w:pPr>
      <w:r w:rsidRPr="00534B34">
        <w:rPr>
          <w:rFonts w:hint="eastAsia"/>
          <w:sz w:val="24"/>
        </w:rPr>
        <w:t>中国家用电器研究院</w:t>
      </w:r>
      <w:r w:rsidRPr="00534B34">
        <w:rPr>
          <w:rFonts w:hint="eastAsia"/>
          <w:sz w:val="24"/>
        </w:rPr>
        <w:t xml:space="preserve">  </w:t>
      </w:r>
      <w:r w:rsidRPr="00534B34">
        <w:rPr>
          <w:rFonts w:hint="eastAsia"/>
          <w:sz w:val="24"/>
        </w:rPr>
        <w:t>电器循环与</w:t>
      </w:r>
      <w:r w:rsidRPr="00534B34">
        <w:rPr>
          <w:sz w:val="24"/>
        </w:rPr>
        <w:t>绿色发展中心</w:t>
      </w:r>
    </w:p>
    <w:p w:rsidR="00E77532" w:rsidRPr="00534B34" w:rsidRDefault="00E77532" w:rsidP="00E77532">
      <w:pPr>
        <w:rPr>
          <w:sz w:val="24"/>
        </w:rPr>
      </w:pPr>
      <w:r w:rsidRPr="00534B34">
        <w:rPr>
          <w:rFonts w:hint="eastAsia"/>
          <w:sz w:val="24"/>
        </w:rPr>
        <w:t>蔡毅</w:t>
      </w:r>
      <w:r w:rsidRPr="00534B34">
        <w:rPr>
          <w:rFonts w:hint="eastAsia"/>
          <w:sz w:val="24"/>
        </w:rPr>
        <w:t xml:space="preserve">13693321269  </w:t>
      </w:r>
      <w:hyperlink r:id="rId6" w:history="1">
        <w:r w:rsidRPr="001B7773">
          <w:rPr>
            <w:rStyle w:val="a5"/>
            <w:rFonts w:hint="eastAsia"/>
            <w:sz w:val="24"/>
          </w:rPr>
          <w:t>caiy@cheari.com</w:t>
        </w:r>
      </w:hyperlink>
      <w:r>
        <w:rPr>
          <w:sz w:val="24"/>
        </w:rPr>
        <w:t xml:space="preserve">  </w:t>
      </w:r>
    </w:p>
    <w:p w:rsidR="00E77532" w:rsidRPr="00534B34" w:rsidRDefault="00E77532" w:rsidP="00E77532">
      <w:pPr>
        <w:rPr>
          <w:sz w:val="24"/>
        </w:rPr>
      </w:pPr>
      <w:r w:rsidRPr="00534B34">
        <w:rPr>
          <w:rFonts w:hint="eastAsia"/>
          <w:sz w:val="24"/>
        </w:rPr>
        <w:t>葛子昕</w:t>
      </w:r>
      <w:r w:rsidRPr="00534B34">
        <w:rPr>
          <w:rFonts w:hint="eastAsia"/>
          <w:sz w:val="24"/>
        </w:rPr>
        <w:t xml:space="preserve"> </w:t>
      </w:r>
      <w:r w:rsidRPr="00534B34">
        <w:rPr>
          <w:sz w:val="24"/>
        </w:rPr>
        <w:t>15546670198</w:t>
      </w:r>
      <w:r w:rsidRPr="00534B34">
        <w:rPr>
          <w:rFonts w:hint="eastAsia"/>
          <w:sz w:val="24"/>
        </w:rPr>
        <w:t xml:space="preserve">  </w:t>
      </w:r>
      <w:hyperlink r:id="rId7" w:history="1">
        <w:r w:rsidRPr="00534B34">
          <w:rPr>
            <w:rStyle w:val="a5"/>
            <w:rFonts w:hint="eastAsia"/>
            <w:sz w:val="24"/>
          </w:rPr>
          <w:t>gezx@cheari.com</w:t>
        </w:r>
      </w:hyperlink>
    </w:p>
    <w:p w:rsidR="00E77532" w:rsidRPr="00BE13B4" w:rsidRDefault="00E77532" w:rsidP="00E77532">
      <w:pPr>
        <w:rPr>
          <w:sz w:val="24"/>
        </w:rPr>
      </w:pPr>
      <w:r w:rsidRPr="00BE13B4">
        <w:rPr>
          <w:rFonts w:hint="eastAsia"/>
          <w:sz w:val="24"/>
        </w:rPr>
        <w:t>田晖</w:t>
      </w:r>
      <w:r w:rsidRPr="00BE13B4">
        <w:rPr>
          <w:rFonts w:hint="eastAsia"/>
          <w:sz w:val="24"/>
        </w:rPr>
        <w:t xml:space="preserve"> 13911870387</w:t>
      </w:r>
      <w:r>
        <w:rPr>
          <w:rFonts w:hint="eastAsia"/>
          <w:b/>
          <w:sz w:val="24"/>
        </w:rPr>
        <w:t xml:space="preserve">  </w:t>
      </w:r>
      <w:hyperlink r:id="rId8" w:history="1">
        <w:r w:rsidRPr="00BE13B4">
          <w:rPr>
            <w:rStyle w:val="a5"/>
            <w:sz w:val="24"/>
          </w:rPr>
          <w:t>tianh@cheari.com</w:t>
        </w:r>
      </w:hyperlink>
      <w:r w:rsidRPr="00BE13B4">
        <w:rPr>
          <w:sz w:val="24"/>
        </w:rPr>
        <w:t xml:space="preserve"> </w:t>
      </w:r>
    </w:p>
    <w:p w:rsidR="00E77532" w:rsidRPr="00534B34" w:rsidRDefault="00E77532" w:rsidP="0060734C">
      <w:pPr>
        <w:spacing w:beforeLines="50"/>
        <w:rPr>
          <w:b/>
          <w:sz w:val="24"/>
        </w:rPr>
      </w:pPr>
      <w:r w:rsidRPr="00534B34">
        <w:rPr>
          <w:rFonts w:hint="eastAsia"/>
          <w:b/>
          <w:sz w:val="24"/>
        </w:rPr>
        <w:t>二、会议酒店喜来登住宿预订联系人：</w:t>
      </w:r>
    </w:p>
    <w:p w:rsidR="00E77532" w:rsidRDefault="00E77532" w:rsidP="00E77532">
      <w:pPr>
        <w:rPr>
          <w:sz w:val="24"/>
        </w:rPr>
      </w:pPr>
      <w:bookmarkStart w:id="0" w:name="OLE_LINK3"/>
      <w:bookmarkStart w:id="1" w:name="OLE_LINK4"/>
      <w:r w:rsidRPr="00534B34">
        <w:rPr>
          <w:rFonts w:hint="eastAsia"/>
          <w:sz w:val="24"/>
        </w:rPr>
        <w:t>贾静妍</w:t>
      </w:r>
      <w:r w:rsidRPr="00534B34">
        <w:rPr>
          <w:rFonts w:hint="eastAsia"/>
          <w:sz w:val="24"/>
        </w:rPr>
        <w:t xml:space="preserve"> </w:t>
      </w:r>
      <w:r w:rsidRPr="00534B34">
        <w:rPr>
          <w:sz w:val="24"/>
        </w:rPr>
        <w:t>13381194865</w:t>
      </w:r>
      <w:bookmarkEnd w:id="0"/>
      <w:bookmarkEnd w:id="1"/>
      <w:r w:rsidRPr="00534B34">
        <w:rPr>
          <w:rFonts w:hint="eastAsia"/>
          <w:sz w:val="24"/>
        </w:rPr>
        <w:t xml:space="preserve">  </w:t>
      </w:r>
      <w:hyperlink r:id="rId9" w:history="1">
        <w:r w:rsidRPr="001B7773">
          <w:rPr>
            <w:rStyle w:val="a5"/>
            <w:rFonts w:hint="eastAsia"/>
            <w:sz w:val="24"/>
          </w:rPr>
          <w:t>langrun_jiajy@126.com</w:t>
        </w:r>
      </w:hyperlink>
      <w:r>
        <w:rPr>
          <w:sz w:val="24"/>
        </w:rPr>
        <w:t xml:space="preserve"> </w:t>
      </w:r>
    </w:p>
    <w:p w:rsidR="00E77532" w:rsidRDefault="00E77532" w:rsidP="00E77532">
      <w:pPr>
        <w:ind w:left="1928" w:hangingChars="800" w:hanging="1928"/>
        <w:rPr>
          <w:b/>
          <w:sz w:val="24"/>
        </w:rPr>
      </w:pPr>
      <w:r w:rsidRPr="00534B34">
        <w:rPr>
          <w:rFonts w:hint="eastAsia"/>
          <w:b/>
          <w:sz w:val="24"/>
        </w:rPr>
        <w:lastRenderedPageBreak/>
        <w:t>住宿</w:t>
      </w:r>
      <w:r w:rsidRPr="00534B34">
        <w:rPr>
          <w:b/>
          <w:sz w:val="24"/>
        </w:rPr>
        <w:t>信息</w:t>
      </w:r>
    </w:p>
    <w:tbl>
      <w:tblPr>
        <w:tblW w:w="53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701"/>
        <w:gridCol w:w="1059"/>
        <w:gridCol w:w="2392"/>
        <w:gridCol w:w="1651"/>
        <w:gridCol w:w="994"/>
      </w:tblGrid>
      <w:tr w:rsidR="00E77532" w:rsidRPr="00534B34" w:rsidTr="0021285E">
        <w:trPr>
          <w:trHeight w:val="225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E77532" w:rsidRPr="00534B34" w:rsidRDefault="00E77532" w:rsidP="0060734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酒店名称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E77532" w:rsidRPr="00534B34" w:rsidRDefault="00E77532" w:rsidP="0060734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E77532" w:rsidRPr="00534B34" w:rsidRDefault="00E77532" w:rsidP="0060734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星级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E77532" w:rsidRPr="00534B34" w:rsidRDefault="00E77532" w:rsidP="0060734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参考价格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E77532" w:rsidRPr="00534B34" w:rsidRDefault="00E77532" w:rsidP="0060734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订房电话</w:t>
            </w:r>
          </w:p>
        </w:tc>
        <w:tc>
          <w:tcPr>
            <w:tcW w:w="531" w:type="pct"/>
            <w:vAlign w:val="center"/>
          </w:tcPr>
          <w:p w:rsidR="00E77532" w:rsidRPr="00534B34" w:rsidRDefault="00E77532" w:rsidP="0060734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E77532" w:rsidRPr="00534B34" w:rsidTr="0021285E">
        <w:trPr>
          <w:trHeight w:val="859"/>
        </w:trPr>
        <w:tc>
          <w:tcPr>
            <w:tcW w:w="834" w:type="pct"/>
            <w:shd w:val="clear" w:color="auto" w:fill="auto"/>
            <w:vAlign w:val="center"/>
            <w:hideMark/>
          </w:tcPr>
          <w:p w:rsidR="00E77532" w:rsidRPr="009C6C31" w:rsidRDefault="00E77532" w:rsidP="0021285E">
            <w:pPr>
              <w:widowControl/>
              <w:jc w:val="center"/>
              <w:rPr>
                <w:rFonts w:ascii="宋体" w:hAnsi="Calibri" w:cs="宋体"/>
                <w:kern w:val="0"/>
                <w:sz w:val="24"/>
              </w:rPr>
            </w:pPr>
            <w:proofErr w:type="gramStart"/>
            <w:r w:rsidRPr="009C6C31">
              <w:rPr>
                <w:rFonts w:ascii="宋体" w:hAnsi="Calibri" w:cs="宋体" w:hint="eastAsia"/>
                <w:kern w:val="0"/>
                <w:sz w:val="24"/>
              </w:rPr>
              <w:t>滁州港</w:t>
            </w:r>
            <w:proofErr w:type="gramEnd"/>
            <w:r w:rsidRPr="009C6C31">
              <w:rPr>
                <w:rFonts w:ascii="宋体" w:hAnsi="Calibri" w:cs="宋体" w:hint="eastAsia"/>
                <w:kern w:val="0"/>
                <w:sz w:val="24"/>
              </w:rPr>
              <w:t>汇喜来登酒店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E77532" w:rsidRPr="009C6C31" w:rsidRDefault="00E77532" w:rsidP="00212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6C31">
              <w:rPr>
                <w:rFonts w:ascii="宋体" w:hAnsi="宋体" w:cs="宋体" w:hint="eastAsia"/>
                <w:kern w:val="0"/>
                <w:sz w:val="24"/>
              </w:rPr>
              <w:t>中都大道1599号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E77532" w:rsidRPr="009C6C31" w:rsidRDefault="00E77532" w:rsidP="00212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6C31">
              <w:rPr>
                <w:rFonts w:ascii="宋体" w:hAnsi="宋体" w:cs="宋体" w:hint="eastAsia"/>
                <w:kern w:val="0"/>
                <w:sz w:val="24"/>
              </w:rPr>
              <w:t>五星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E77532" w:rsidRPr="009C6C31" w:rsidRDefault="00E77532" w:rsidP="0021285E">
            <w:pPr>
              <w:widowControl/>
              <w:jc w:val="center"/>
              <w:rPr>
                <w:rFonts w:ascii="宋体" w:hAnsi="Calibri" w:cs="宋体"/>
                <w:kern w:val="0"/>
                <w:sz w:val="24"/>
              </w:rPr>
            </w:pPr>
            <w:r w:rsidRPr="009C6C31">
              <w:rPr>
                <w:rFonts w:ascii="宋体" w:hAnsi="Calibri" w:cs="宋体"/>
                <w:kern w:val="0"/>
                <w:sz w:val="24"/>
              </w:rPr>
              <w:t>大床</w:t>
            </w:r>
            <w:r w:rsidRPr="009C6C31">
              <w:rPr>
                <w:rFonts w:ascii="宋体" w:hAnsi="Calibri" w:cs="宋体" w:hint="eastAsia"/>
                <w:kern w:val="0"/>
                <w:sz w:val="24"/>
              </w:rPr>
              <w:t>/标间：400元</w:t>
            </w:r>
            <w:r w:rsidRPr="009C6C31">
              <w:rPr>
                <w:rFonts w:ascii="宋体" w:hAnsi="Calibri" w:cs="宋体"/>
                <w:kern w:val="0"/>
                <w:sz w:val="24"/>
              </w:rPr>
              <w:t>/</w:t>
            </w:r>
            <w:r w:rsidRPr="009C6C31">
              <w:rPr>
                <w:rFonts w:ascii="宋体" w:hAnsi="Calibri" w:cs="宋体" w:hint="eastAsia"/>
                <w:kern w:val="0"/>
                <w:sz w:val="24"/>
              </w:rPr>
              <w:t>间·天（含双早）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E77532" w:rsidRPr="009C6C31" w:rsidRDefault="00E77532" w:rsidP="00212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6C31">
              <w:rPr>
                <w:rFonts w:ascii="宋体" w:hAnsi="宋体" w:cs="宋体" w:hint="eastAsia"/>
                <w:kern w:val="0"/>
                <w:sz w:val="24"/>
              </w:rPr>
              <w:t>回执单预定</w:t>
            </w:r>
          </w:p>
        </w:tc>
        <w:tc>
          <w:tcPr>
            <w:tcW w:w="531" w:type="pct"/>
            <w:vAlign w:val="center"/>
          </w:tcPr>
          <w:p w:rsidR="00E77532" w:rsidRPr="009C6C31" w:rsidRDefault="00E77532" w:rsidP="00212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6C31">
              <w:rPr>
                <w:rFonts w:ascii="宋体" w:hAnsi="宋体" w:cs="宋体"/>
                <w:kern w:val="0"/>
                <w:sz w:val="24"/>
              </w:rPr>
              <w:t>会议酒店</w:t>
            </w:r>
          </w:p>
        </w:tc>
      </w:tr>
      <w:tr w:rsidR="00E77532" w:rsidRPr="00534B34" w:rsidTr="0021285E">
        <w:trPr>
          <w:trHeight w:val="1239"/>
        </w:trPr>
        <w:tc>
          <w:tcPr>
            <w:tcW w:w="834" w:type="pct"/>
            <w:shd w:val="clear" w:color="auto" w:fill="auto"/>
            <w:vAlign w:val="center"/>
            <w:hideMark/>
          </w:tcPr>
          <w:p w:rsidR="00E77532" w:rsidRPr="00534B34" w:rsidRDefault="00E77532" w:rsidP="002128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color w:val="000000"/>
                <w:kern w:val="0"/>
                <w:sz w:val="24"/>
              </w:rPr>
              <w:t>汉</w:t>
            </w:r>
            <w:proofErr w:type="gramStart"/>
            <w:r w:rsidRPr="00534B34">
              <w:rPr>
                <w:rFonts w:ascii="宋体" w:hAnsi="宋体" w:cs="宋体" w:hint="eastAsia"/>
                <w:color w:val="000000"/>
                <w:kern w:val="0"/>
                <w:sz w:val="24"/>
              </w:rPr>
              <w:t>庭优佳酒店(滁州港</w:t>
            </w:r>
            <w:proofErr w:type="gramEnd"/>
            <w:r w:rsidRPr="00534B34">
              <w:rPr>
                <w:rFonts w:ascii="宋体" w:hAnsi="宋体" w:cs="宋体" w:hint="eastAsia"/>
                <w:color w:val="000000"/>
                <w:kern w:val="0"/>
                <w:sz w:val="24"/>
              </w:rPr>
              <w:t>汇广场店)</w:t>
            </w:r>
          </w:p>
          <w:p w:rsidR="00E77532" w:rsidRPr="00534B34" w:rsidRDefault="00E77532" w:rsidP="002128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E77532" w:rsidRPr="00534B34" w:rsidRDefault="00E77532" w:rsidP="002128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color w:val="000000"/>
                <w:kern w:val="0"/>
                <w:sz w:val="24"/>
              </w:rPr>
              <w:t>中都大道1598号港</w:t>
            </w:r>
            <w:proofErr w:type="gramStart"/>
            <w:r w:rsidRPr="00534B34">
              <w:rPr>
                <w:rFonts w:ascii="宋体" w:hAnsi="宋体" w:cs="宋体" w:hint="eastAsia"/>
                <w:color w:val="000000"/>
                <w:kern w:val="0"/>
                <w:sz w:val="24"/>
              </w:rPr>
              <w:t>汇中心</w:t>
            </w:r>
            <w:proofErr w:type="gramEnd"/>
            <w:r w:rsidRPr="00534B34">
              <w:rPr>
                <w:rFonts w:ascii="宋体" w:hAnsi="宋体" w:cs="宋体" w:hint="eastAsia"/>
                <w:color w:val="000000"/>
                <w:kern w:val="0"/>
                <w:sz w:val="24"/>
              </w:rPr>
              <w:t>写字楼A栋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E77532" w:rsidRPr="00534B34" w:rsidRDefault="00E77532" w:rsidP="002128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color w:val="000000"/>
                <w:kern w:val="0"/>
                <w:sz w:val="24"/>
              </w:rPr>
              <w:t>二星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E77532" w:rsidRPr="00534B34" w:rsidRDefault="00E77532" w:rsidP="002128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4B34">
              <w:rPr>
                <w:rFonts w:ascii="宋体" w:hAnsi="Calibri" w:cs="宋体"/>
                <w:kern w:val="0"/>
                <w:sz w:val="24"/>
              </w:rPr>
              <w:t>大床</w:t>
            </w:r>
            <w:r w:rsidRPr="00534B34">
              <w:rPr>
                <w:rFonts w:ascii="宋体" w:hAnsi="Calibri" w:cs="宋体" w:hint="eastAsia"/>
                <w:kern w:val="0"/>
                <w:sz w:val="24"/>
              </w:rPr>
              <w:t>/标间：199元</w:t>
            </w:r>
            <w:r w:rsidRPr="00534B34">
              <w:rPr>
                <w:rFonts w:ascii="宋体" w:hAnsi="Calibri" w:cs="宋体"/>
                <w:kern w:val="0"/>
                <w:sz w:val="24"/>
              </w:rPr>
              <w:t>/</w:t>
            </w:r>
            <w:r w:rsidRPr="00534B34">
              <w:rPr>
                <w:rFonts w:ascii="宋体" w:hAnsi="Calibri" w:cs="宋体" w:hint="eastAsia"/>
                <w:kern w:val="0"/>
                <w:sz w:val="24"/>
              </w:rPr>
              <w:t>208元、间·天（</w:t>
            </w:r>
            <w:proofErr w:type="gramStart"/>
            <w:r w:rsidRPr="00534B34">
              <w:rPr>
                <w:rFonts w:ascii="宋体" w:hAnsi="Calibri" w:cs="宋体" w:hint="eastAsia"/>
                <w:kern w:val="0"/>
                <w:sz w:val="24"/>
              </w:rPr>
              <w:t>含单早</w:t>
            </w:r>
            <w:proofErr w:type="gramEnd"/>
            <w:r w:rsidRPr="00534B34">
              <w:rPr>
                <w:rFonts w:ascii="宋体" w:hAnsi="Calibri" w:cs="宋体" w:hint="eastAsia"/>
                <w:kern w:val="0"/>
                <w:sz w:val="24"/>
              </w:rPr>
              <w:t>）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E77532" w:rsidRPr="00534B34" w:rsidRDefault="00E77532" w:rsidP="002128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color w:val="000000"/>
                <w:kern w:val="0"/>
                <w:sz w:val="24"/>
              </w:rPr>
              <w:t>0550-3786888</w:t>
            </w:r>
          </w:p>
        </w:tc>
        <w:tc>
          <w:tcPr>
            <w:tcW w:w="531" w:type="pct"/>
            <w:vAlign w:val="center"/>
          </w:tcPr>
          <w:p w:rsidR="00E77532" w:rsidRPr="00534B34" w:rsidRDefault="00E77532" w:rsidP="002128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4B34">
              <w:rPr>
                <w:rFonts w:ascii="宋体" w:hAnsi="宋体" w:cs="宋体" w:hint="eastAsia"/>
                <w:color w:val="000000"/>
                <w:kern w:val="0"/>
                <w:sz w:val="24"/>
              </w:rPr>
              <w:t>距离会议酒店300米</w:t>
            </w:r>
          </w:p>
        </w:tc>
      </w:tr>
    </w:tbl>
    <w:p w:rsidR="0060734C" w:rsidRPr="00534B34" w:rsidRDefault="0060734C" w:rsidP="0060734C">
      <w:pPr>
        <w:rPr>
          <w:rFonts w:hint="eastAsia"/>
          <w:sz w:val="24"/>
        </w:rPr>
      </w:pPr>
      <w:r>
        <w:rPr>
          <w:rFonts w:ascii="华文楷体" w:eastAsia="华文楷体" w:hAnsi="华文楷体" w:cs="黑体"/>
          <w:kern w:val="0"/>
          <w:sz w:val="24"/>
        </w:rPr>
        <w:t>注</w:t>
      </w:r>
      <w:r>
        <w:rPr>
          <w:rFonts w:ascii="华文楷体" w:eastAsia="华文楷体" w:hAnsi="华文楷体" w:cs="黑体" w:hint="eastAsia"/>
          <w:kern w:val="0"/>
          <w:sz w:val="24"/>
        </w:rPr>
        <w:t>：</w:t>
      </w:r>
      <w:proofErr w:type="gramStart"/>
      <w:r>
        <w:rPr>
          <w:rFonts w:ascii="华文楷体" w:eastAsia="华文楷体" w:hAnsi="华文楷体" w:cs="黑体"/>
          <w:kern w:val="0"/>
          <w:sz w:val="24"/>
        </w:rPr>
        <w:t>订会议</w:t>
      </w:r>
      <w:proofErr w:type="gramEnd"/>
      <w:r>
        <w:rPr>
          <w:rFonts w:ascii="华文楷体" w:eastAsia="华文楷体" w:hAnsi="华文楷体" w:cs="黑体"/>
          <w:kern w:val="0"/>
          <w:sz w:val="24"/>
        </w:rPr>
        <w:t>酒店请填写附件</w:t>
      </w:r>
      <w:r>
        <w:rPr>
          <w:rFonts w:ascii="华文楷体" w:eastAsia="华文楷体" w:hAnsi="华文楷体" w:cs="黑体" w:hint="eastAsia"/>
          <w:kern w:val="0"/>
          <w:sz w:val="24"/>
        </w:rPr>
        <w:t>参会</w:t>
      </w:r>
      <w:r>
        <w:rPr>
          <w:rFonts w:ascii="华文楷体" w:eastAsia="华文楷体" w:hAnsi="华文楷体" w:cs="黑体"/>
          <w:kern w:val="0"/>
          <w:sz w:val="24"/>
        </w:rPr>
        <w:t>回执</w:t>
      </w:r>
    </w:p>
    <w:p w:rsidR="00E77532" w:rsidRPr="0060734C" w:rsidRDefault="00E77532" w:rsidP="00E77532">
      <w:pPr>
        <w:rPr>
          <w:sz w:val="24"/>
        </w:rPr>
      </w:pPr>
    </w:p>
    <w:p w:rsidR="00E77532" w:rsidRPr="00534B34" w:rsidRDefault="00E77532" w:rsidP="00E77532">
      <w:pPr>
        <w:ind w:left="1928" w:hangingChars="800" w:hanging="1928"/>
        <w:rPr>
          <w:b/>
          <w:sz w:val="24"/>
        </w:rPr>
      </w:pPr>
      <w:r w:rsidRPr="00534B34">
        <w:rPr>
          <w:rFonts w:hint="eastAsia"/>
          <w:b/>
          <w:sz w:val="24"/>
        </w:rPr>
        <w:t>交通信息</w:t>
      </w:r>
    </w:p>
    <w:p w:rsidR="00E77532" w:rsidRDefault="00E77532" w:rsidP="00E77532">
      <w:pPr>
        <w:rPr>
          <w:sz w:val="24"/>
        </w:rPr>
      </w:pPr>
      <w:r w:rsidRPr="00534B34">
        <w:rPr>
          <w:rFonts w:hint="eastAsia"/>
          <w:sz w:val="24"/>
        </w:rPr>
        <w:t>高铁：</w:t>
      </w:r>
    </w:p>
    <w:p w:rsidR="00E77532" w:rsidRPr="00534B34" w:rsidRDefault="00E77532" w:rsidP="00E77532">
      <w:pPr>
        <w:rPr>
          <w:sz w:val="24"/>
        </w:rPr>
      </w:pPr>
      <w:r w:rsidRPr="00534B34">
        <w:rPr>
          <w:rFonts w:hint="eastAsia"/>
          <w:sz w:val="24"/>
        </w:rPr>
        <w:t>乘坐高铁抵达滁州站后，乘坐出租车约</w:t>
      </w:r>
      <w:r w:rsidRPr="00534B34">
        <w:rPr>
          <w:rFonts w:hint="eastAsia"/>
          <w:sz w:val="24"/>
        </w:rPr>
        <w:t>8</w:t>
      </w:r>
      <w:r>
        <w:rPr>
          <w:rFonts w:hint="eastAsia"/>
          <w:sz w:val="24"/>
        </w:rPr>
        <w:t>分钟</w:t>
      </w:r>
      <w:r w:rsidRPr="00534B34">
        <w:rPr>
          <w:rFonts w:hint="eastAsia"/>
          <w:sz w:val="24"/>
        </w:rPr>
        <w:t>即可抵达</w:t>
      </w:r>
      <w:proofErr w:type="gramStart"/>
      <w:r w:rsidRPr="00534B34">
        <w:rPr>
          <w:rFonts w:ascii="宋体" w:hAnsi="Calibri" w:cs="宋体" w:hint="eastAsia"/>
          <w:kern w:val="0"/>
          <w:sz w:val="24"/>
        </w:rPr>
        <w:t>滁州港</w:t>
      </w:r>
      <w:proofErr w:type="gramEnd"/>
      <w:r w:rsidRPr="00534B34">
        <w:rPr>
          <w:rFonts w:ascii="宋体" w:hAnsi="Calibri" w:cs="宋体" w:hint="eastAsia"/>
          <w:kern w:val="0"/>
          <w:sz w:val="24"/>
        </w:rPr>
        <w:t>汇喜来登酒店，或者乘坐6路公交车在敬</w:t>
      </w:r>
      <w:proofErr w:type="gramStart"/>
      <w:r w:rsidRPr="00534B34">
        <w:rPr>
          <w:rFonts w:ascii="宋体" w:hAnsi="Calibri" w:cs="宋体" w:hint="eastAsia"/>
          <w:kern w:val="0"/>
          <w:sz w:val="24"/>
        </w:rPr>
        <w:t>梓</w:t>
      </w:r>
      <w:proofErr w:type="gramEnd"/>
      <w:r w:rsidRPr="00534B34">
        <w:rPr>
          <w:rFonts w:ascii="宋体" w:hAnsi="Calibri" w:cs="宋体" w:hint="eastAsia"/>
          <w:kern w:val="0"/>
          <w:sz w:val="24"/>
        </w:rPr>
        <w:t>路站下车，步行400可抵达</w:t>
      </w:r>
      <w:proofErr w:type="gramStart"/>
      <w:r w:rsidRPr="00534B34">
        <w:rPr>
          <w:rFonts w:ascii="宋体" w:hAnsi="Calibri" w:cs="宋体" w:hint="eastAsia"/>
          <w:kern w:val="0"/>
          <w:sz w:val="24"/>
        </w:rPr>
        <w:t>滁州港</w:t>
      </w:r>
      <w:proofErr w:type="gramEnd"/>
      <w:r w:rsidRPr="00534B34">
        <w:rPr>
          <w:rFonts w:ascii="宋体" w:hAnsi="Calibri" w:cs="宋体" w:hint="eastAsia"/>
          <w:kern w:val="0"/>
          <w:sz w:val="24"/>
        </w:rPr>
        <w:t>汇喜来登酒店</w:t>
      </w:r>
    </w:p>
    <w:p w:rsidR="00E77532" w:rsidRPr="00534B34" w:rsidRDefault="00E77532" w:rsidP="00E77532">
      <w:pPr>
        <w:rPr>
          <w:sz w:val="24"/>
        </w:rPr>
      </w:pPr>
    </w:p>
    <w:p w:rsidR="00E77532" w:rsidRDefault="00E77532" w:rsidP="00E77532">
      <w:pPr>
        <w:rPr>
          <w:sz w:val="24"/>
        </w:rPr>
      </w:pPr>
      <w:r w:rsidRPr="00534B34">
        <w:rPr>
          <w:rFonts w:hint="eastAsia"/>
          <w:sz w:val="24"/>
        </w:rPr>
        <w:t>飞机：</w:t>
      </w:r>
    </w:p>
    <w:p w:rsidR="00E77532" w:rsidRPr="00534B34" w:rsidRDefault="00E77532" w:rsidP="00E77532">
      <w:pPr>
        <w:rPr>
          <w:sz w:val="24"/>
        </w:rPr>
      </w:pPr>
      <w:r w:rsidRPr="00534B34">
        <w:rPr>
          <w:rFonts w:hint="eastAsia"/>
          <w:sz w:val="24"/>
        </w:rPr>
        <w:t>乘坐飞机抵达南京禄口机场，距离</w:t>
      </w:r>
      <w:proofErr w:type="gramStart"/>
      <w:r w:rsidRPr="00534B34">
        <w:rPr>
          <w:rFonts w:hint="eastAsia"/>
          <w:sz w:val="24"/>
        </w:rPr>
        <w:t>滁州港</w:t>
      </w:r>
      <w:proofErr w:type="gramEnd"/>
      <w:r w:rsidRPr="00534B34">
        <w:rPr>
          <w:rFonts w:hint="eastAsia"/>
          <w:sz w:val="24"/>
        </w:rPr>
        <w:t>汇喜来登酒店</w:t>
      </w:r>
      <w:r w:rsidRPr="00534B34">
        <w:rPr>
          <w:rFonts w:hint="eastAsia"/>
          <w:sz w:val="24"/>
        </w:rPr>
        <w:t>93</w:t>
      </w:r>
      <w:r w:rsidRPr="00534B34">
        <w:rPr>
          <w:rFonts w:hint="eastAsia"/>
          <w:sz w:val="24"/>
        </w:rPr>
        <w:t>公里，乘出租车预计</w:t>
      </w:r>
      <w:r w:rsidRPr="00534B34">
        <w:rPr>
          <w:rFonts w:hint="eastAsia"/>
          <w:sz w:val="24"/>
        </w:rPr>
        <w:t>1</w:t>
      </w:r>
      <w:r>
        <w:rPr>
          <w:rFonts w:hint="eastAsia"/>
          <w:sz w:val="24"/>
        </w:rPr>
        <w:t>小时</w:t>
      </w:r>
      <w:r w:rsidRPr="00534B34">
        <w:rPr>
          <w:rFonts w:hint="eastAsia"/>
          <w:sz w:val="24"/>
        </w:rPr>
        <w:t>15</w:t>
      </w:r>
      <w:r>
        <w:rPr>
          <w:rFonts w:hint="eastAsia"/>
          <w:sz w:val="24"/>
        </w:rPr>
        <w:t>分钟</w:t>
      </w:r>
      <w:r w:rsidRPr="00534B34">
        <w:rPr>
          <w:rFonts w:ascii="宋体" w:hAnsi="Calibri" w:cs="宋体" w:hint="eastAsia"/>
          <w:kern w:val="0"/>
          <w:sz w:val="24"/>
        </w:rPr>
        <w:t>。</w:t>
      </w:r>
    </w:p>
    <w:p w:rsidR="00E77532" w:rsidRPr="00E77532" w:rsidRDefault="00E77532" w:rsidP="00E77532">
      <w:pPr>
        <w:rPr>
          <w:sz w:val="24"/>
        </w:rPr>
      </w:pPr>
    </w:p>
    <w:sectPr w:rsidR="00E77532" w:rsidRPr="00E77532" w:rsidSect="00BB559D">
      <w:headerReference w:type="defaul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62" w:rsidRDefault="00CD0662" w:rsidP="00E77532">
      <w:r>
        <w:separator/>
      </w:r>
    </w:p>
  </w:endnote>
  <w:endnote w:type="continuationSeparator" w:id="0">
    <w:p w:rsidR="00CD0662" w:rsidRDefault="00CD0662" w:rsidP="00E7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62" w:rsidRDefault="00CD0662" w:rsidP="00E77532">
      <w:r>
        <w:separator/>
      </w:r>
    </w:p>
  </w:footnote>
  <w:footnote w:type="continuationSeparator" w:id="0">
    <w:p w:rsidR="00CD0662" w:rsidRDefault="00CD0662" w:rsidP="00E77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72" w:rsidRDefault="00CD0662" w:rsidP="009C1A4B">
    <w:pPr>
      <w:pStyle w:val="a3"/>
      <w:pBdr>
        <w:bottom w:val="none" w:sz="0" w:space="0" w:color="auto"/>
      </w:pBdr>
    </w:pPr>
  </w:p>
  <w:p w:rsidR="00535472" w:rsidRDefault="00CD0662" w:rsidP="009C1A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532"/>
    <w:rsid w:val="002C5678"/>
    <w:rsid w:val="00457197"/>
    <w:rsid w:val="0060734C"/>
    <w:rsid w:val="007A1828"/>
    <w:rsid w:val="00CD0662"/>
    <w:rsid w:val="00E7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5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532"/>
    <w:rPr>
      <w:sz w:val="18"/>
      <w:szCs w:val="18"/>
    </w:rPr>
  </w:style>
  <w:style w:type="character" w:styleId="a5">
    <w:name w:val="Hyperlink"/>
    <w:rsid w:val="00E77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h@chear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zx@chear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y@cheari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angrun_jiajy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shareserver</dc:creator>
  <cp:keywords/>
  <dc:description/>
  <cp:lastModifiedBy>shareserver</cp:lastModifiedBy>
  <cp:revision>4</cp:revision>
  <dcterms:created xsi:type="dcterms:W3CDTF">2019-03-28T05:05:00Z</dcterms:created>
  <dcterms:modified xsi:type="dcterms:W3CDTF">2019-04-16T06:45:00Z</dcterms:modified>
</cp:coreProperties>
</file>