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参与“家电让家更温暖”公益活动暨发布家电“以旧换新”倡议书的登记表</w:t>
      </w: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001"/>
        <w:gridCol w:w="2001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6358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0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联系人姓名</w:t>
            </w:r>
          </w:p>
        </w:tc>
        <w:tc>
          <w:tcPr>
            <w:tcW w:w="20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0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23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</w:t>
            </w:r>
            <w:r>
              <w:rPr>
                <w:rFonts w:ascii="仿宋" w:hAnsi="仿宋" w:eastAsia="仿宋"/>
                <w:sz w:val="32"/>
                <w:szCs w:val="32"/>
              </w:rPr>
              <w:t>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0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0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</w:trPr>
        <w:tc>
          <w:tcPr>
            <w:tcW w:w="8359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本单位参与“家电让家更温暖”公益活动，拟自主开展的活动主要内容：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8359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我公司自愿报名参加中国家用电器协会发起的“家电让家更温暖”公益活动，并承诺在活动中严格合法合规，遵守《中国家用电器协会公平竞争行业自律公约》。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同意共同发布家电“以旧换新”倡议书！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单位盖章：</w:t>
            </w:r>
          </w:p>
        </w:tc>
      </w:tr>
    </w:tbl>
    <w:p>
      <w:r>
        <w:rPr>
          <w:rFonts w:hint="eastAsia" w:ascii="仿宋" w:hAnsi="仿宋" w:eastAsia="仿宋"/>
          <w:sz w:val="24"/>
        </w:rPr>
        <w:t>请于6月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日前反馈到协会。刘钊 电话：0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51696615</w:t>
      </w:r>
      <w:r>
        <w:rPr>
          <w:rFonts w:hint="eastAsia" w:ascii="仿宋" w:hAnsi="仿宋" w:eastAsia="仿宋"/>
          <w:sz w:val="24"/>
        </w:rPr>
        <w:t>、1</w:t>
      </w:r>
      <w:r>
        <w:rPr>
          <w:rFonts w:ascii="仿宋" w:hAnsi="仿宋" w:eastAsia="仿宋"/>
          <w:sz w:val="24"/>
        </w:rPr>
        <w:t>3910672370</w:t>
      </w:r>
      <w:r>
        <w:rPr>
          <w:rFonts w:hint="eastAsia" w:ascii="仿宋" w:hAnsi="仿宋" w:eastAsia="仿宋"/>
          <w:sz w:val="24"/>
        </w:rPr>
        <w:t>，E</w:t>
      </w:r>
      <w:r>
        <w:rPr>
          <w:rFonts w:ascii="仿宋" w:hAnsi="仿宋" w:eastAsia="仿宋"/>
          <w:sz w:val="24"/>
        </w:rPr>
        <w:t>-mail</w:t>
      </w:r>
      <w:r>
        <w:rPr>
          <w:rFonts w:hint="eastAsia" w:ascii="仿宋" w:hAnsi="仿宋" w:eastAsia="仿宋"/>
          <w:sz w:val="24"/>
        </w:rPr>
        <w:t>：</w:t>
      </w:r>
      <w:r>
        <w:fldChar w:fldCharType="begin"/>
      </w:r>
      <w:r>
        <w:instrText xml:space="preserve"> HYPERLINK "mailto:liuzhao@cheaa.org" </w:instrText>
      </w:r>
      <w:r>
        <w:fldChar w:fldCharType="separate"/>
      </w:r>
      <w:r>
        <w:rPr>
          <w:rStyle w:val="6"/>
          <w:rFonts w:hint="eastAsia" w:ascii="仿宋" w:hAnsi="仿宋" w:eastAsia="仿宋"/>
          <w:sz w:val="24"/>
        </w:rPr>
        <w:t>l</w:t>
      </w:r>
      <w:r>
        <w:rPr>
          <w:rStyle w:val="6"/>
          <w:rFonts w:ascii="仿宋" w:hAnsi="仿宋" w:eastAsia="仿宋"/>
          <w:sz w:val="24"/>
        </w:rPr>
        <w:t>iuzhao@cheaa.org</w:t>
      </w:r>
      <w:r>
        <w:rPr>
          <w:rStyle w:val="6"/>
          <w:rFonts w:ascii="仿宋" w:hAnsi="仿宋" w:eastAsia="仿宋"/>
          <w:sz w:val="24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23561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04BE"/>
    <w:rsid w:val="0A7D4C8F"/>
    <w:rsid w:val="0D8D04BE"/>
    <w:rsid w:val="0DAF2392"/>
    <w:rsid w:val="178137F6"/>
    <w:rsid w:val="272C48F0"/>
    <w:rsid w:val="297A6C7F"/>
    <w:rsid w:val="30296792"/>
    <w:rsid w:val="30BF3C95"/>
    <w:rsid w:val="34B026B3"/>
    <w:rsid w:val="3EEC5744"/>
    <w:rsid w:val="4ABE40C1"/>
    <w:rsid w:val="56831D42"/>
    <w:rsid w:val="58A96C1F"/>
    <w:rsid w:val="644217BD"/>
    <w:rsid w:val="66DD4004"/>
    <w:rsid w:val="772652D1"/>
    <w:rsid w:val="78F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2020-06-03T02:44:00Z</dcterms:created>
  <dc:creator>admin</dc:creator>
  <cp:lastModifiedBy>admin</cp:lastModifiedBy>
  <dcterms:modified xsi:type="dcterms:W3CDTF">2020-06-03T02:46:38Z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