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F" w:rsidRDefault="003A6EBF" w:rsidP="003A6EBF">
      <w:pPr>
        <w:spacing w:beforeLines="50"/>
        <w:rPr>
          <w:rFonts w:ascii="Arial" w:eastAsia="仿宋" w:hAnsi="仿宋" w:cs="Arial"/>
          <w:b/>
          <w:sz w:val="24"/>
          <w:szCs w:val="24"/>
        </w:rPr>
      </w:pPr>
      <w:r w:rsidRPr="00E24CC3">
        <w:rPr>
          <w:rFonts w:ascii="Arial" w:eastAsia="仿宋" w:hAnsi="仿宋" w:cs="Arial"/>
          <w:b/>
          <w:sz w:val="24"/>
          <w:szCs w:val="24"/>
        </w:rPr>
        <w:t>附件</w:t>
      </w:r>
      <w:r w:rsidRPr="00E24CC3">
        <w:rPr>
          <w:rFonts w:ascii="Arial" w:eastAsia="仿宋" w:hAnsi="仿宋" w:cs="Arial" w:hint="eastAsia"/>
          <w:b/>
          <w:sz w:val="24"/>
          <w:szCs w:val="24"/>
        </w:rPr>
        <w:t>5</w:t>
      </w:r>
      <w:r w:rsidRPr="00E24CC3">
        <w:rPr>
          <w:rFonts w:ascii="Arial" w:eastAsia="仿宋" w:hAnsi="仿宋" w:cs="Arial" w:hint="eastAsia"/>
          <w:b/>
          <w:sz w:val="24"/>
          <w:szCs w:val="24"/>
        </w:rPr>
        <w:t>：</w:t>
      </w:r>
    </w:p>
    <w:p w:rsidR="003A6EBF" w:rsidRPr="003E5699" w:rsidRDefault="003A6EBF" w:rsidP="003A6EBF">
      <w:pPr>
        <w:spacing w:beforeLines="50" w:line="360" w:lineRule="auto"/>
        <w:jc w:val="center"/>
        <w:rPr>
          <w:rFonts w:ascii="黑体" w:eastAsia="黑体" w:hAnsi="黑体" w:cs="Arial"/>
          <w:sz w:val="30"/>
          <w:szCs w:val="30"/>
        </w:rPr>
      </w:pPr>
      <w:r w:rsidRPr="003E5699">
        <w:rPr>
          <w:rFonts w:ascii="黑体" w:eastAsia="黑体" w:hAnsi="黑体" w:cs="Arial" w:hint="eastAsia"/>
          <w:sz w:val="30"/>
          <w:szCs w:val="30"/>
        </w:rPr>
        <w:t>2</w:t>
      </w:r>
      <w:r w:rsidRPr="003E5699">
        <w:rPr>
          <w:rFonts w:ascii="黑体" w:eastAsia="黑体" w:hAnsi="黑体" w:cs="Arial"/>
          <w:sz w:val="30"/>
          <w:szCs w:val="30"/>
        </w:rPr>
        <w:t>02</w:t>
      </w:r>
      <w:r>
        <w:rPr>
          <w:rFonts w:ascii="黑体" w:eastAsia="黑体" w:hAnsi="黑体" w:cs="Arial"/>
          <w:sz w:val="30"/>
          <w:szCs w:val="30"/>
        </w:rPr>
        <w:t>1</w:t>
      </w:r>
      <w:r w:rsidRPr="003E5699">
        <w:rPr>
          <w:rFonts w:ascii="黑体" w:eastAsia="黑体" w:hAnsi="黑体" w:cs="Arial" w:hint="eastAsia"/>
          <w:sz w:val="30"/>
          <w:szCs w:val="30"/>
        </w:rPr>
        <w:t>年中国家用电器技术大会</w:t>
      </w:r>
    </w:p>
    <w:p w:rsidR="003A6EBF" w:rsidRPr="00E24CC3" w:rsidRDefault="003A6EBF" w:rsidP="003A6EBF">
      <w:pPr>
        <w:spacing w:beforeLines="50" w:line="360" w:lineRule="auto"/>
        <w:jc w:val="center"/>
        <w:rPr>
          <w:rFonts w:ascii="Arial" w:eastAsia="黑体" w:hAnsi="黑体" w:cs="Arial"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会议关键时间</w:t>
      </w:r>
    </w:p>
    <w:p w:rsidR="003A6EBF" w:rsidRPr="00E24CC3" w:rsidRDefault="003A6EBF" w:rsidP="003A6EBF">
      <w:pPr>
        <w:spacing w:beforeLines="50" w:line="360" w:lineRule="auto"/>
        <w:jc w:val="center"/>
        <w:rPr>
          <w:rFonts w:ascii="Arial" w:eastAsia="黑体" w:hAnsi="Arial" w:cs="Arial"/>
          <w:sz w:val="30"/>
          <w:szCs w:val="30"/>
        </w:rPr>
      </w:pPr>
    </w:p>
    <w:tbl>
      <w:tblPr>
        <w:tblW w:w="0" w:type="auto"/>
        <w:tblLook w:val="04A0"/>
      </w:tblPr>
      <w:tblGrid>
        <w:gridCol w:w="2802"/>
        <w:gridCol w:w="6144"/>
      </w:tblGrid>
      <w:tr w:rsidR="003A6EBF" w:rsidRPr="00E24CC3" w:rsidTr="00267B7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</w:t>
            </w:r>
            <w:r>
              <w:rPr>
                <w:rFonts w:ascii="Arial" w:eastAsia="仿宋" w:hAnsi="Arial" w:cs="Arial"/>
                <w:sz w:val="24"/>
              </w:rPr>
              <w:t>1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 w:hint="eastAsia"/>
                <w:sz w:val="24"/>
              </w:rPr>
              <w:t>7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E24CC3">
              <w:rPr>
                <w:rFonts w:ascii="Arial" w:eastAsia="仿宋" w:hAnsi="Arial" w:cs="Arial" w:hint="eastAsia"/>
                <w:sz w:val="24"/>
              </w:rPr>
              <w:t>15</w:t>
            </w:r>
            <w:r w:rsidRPr="00E24CC3">
              <w:rPr>
                <w:rFonts w:ascii="Arial" w:eastAsia="仿宋" w:hAnsi="仿宋" w:cs="Arial"/>
                <w:sz w:val="24"/>
              </w:rPr>
              <w:t>日前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提交论文</w:t>
            </w:r>
          </w:p>
        </w:tc>
      </w:tr>
      <w:tr w:rsidR="003A6EBF" w:rsidRPr="00E24CC3" w:rsidTr="00267B76">
        <w:tc>
          <w:tcPr>
            <w:tcW w:w="2802" w:type="dxa"/>
            <w:vMerge w:val="restart"/>
            <w:vAlign w:val="center"/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sz w:val="24"/>
              </w:rPr>
              <w:t>20</w:t>
            </w:r>
            <w:r w:rsidRPr="00E24CC3">
              <w:rPr>
                <w:rFonts w:ascii="Arial" w:eastAsia="仿宋" w:hAnsi="Arial" w:cs="Arial"/>
                <w:sz w:val="24"/>
              </w:rPr>
              <w:t>2</w:t>
            </w:r>
            <w:r>
              <w:rPr>
                <w:rFonts w:ascii="Arial" w:eastAsia="仿宋" w:hAnsi="Arial" w:cs="Arial"/>
                <w:sz w:val="24"/>
              </w:rPr>
              <w:t>1</w:t>
            </w:r>
            <w:r w:rsidRPr="00E24CC3">
              <w:rPr>
                <w:rFonts w:ascii="Arial" w:eastAsia="仿宋" w:hAnsi="Arial" w:cs="Arial" w:hint="eastAsia"/>
                <w:sz w:val="24"/>
              </w:rPr>
              <w:t>年</w:t>
            </w:r>
            <w:r w:rsidRPr="00E24CC3">
              <w:rPr>
                <w:rFonts w:ascii="Arial" w:eastAsia="仿宋" w:hAnsi="Arial" w:cs="Arial" w:hint="eastAsia"/>
                <w:sz w:val="24"/>
              </w:rPr>
              <w:t>8</w:t>
            </w:r>
            <w:r w:rsidRPr="00E24CC3">
              <w:rPr>
                <w:rFonts w:ascii="Arial" w:eastAsia="仿宋" w:hAnsi="Arial" w:cs="Arial" w:hint="eastAsia"/>
                <w:sz w:val="24"/>
              </w:rPr>
              <w:t>月</w:t>
            </w:r>
            <w:r w:rsidRPr="00E24CC3">
              <w:rPr>
                <w:rFonts w:ascii="Arial" w:eastAsia="仿宋" w:hAnsi="Arial" w:cs="Arial"/>
                <w:sz w:val="24"/>
              </w:rPr>
              <w:t>31</w:t>
            </w:r>
            <w:r w:rsidRPr="00E24CC3">
              <w:rPr>
                <w:rFonts w:ascii="Arial" w:eastAsia="仿宋" w:hAnsi="Arial" w:cs="Arial" w:hint="eastAsia"/>
                <w:sz w:val="24"/>
              </w:rPr>
              <w:t>日前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会议</w:t>
            </w:r>
            <w:r w:rsidRPr="00E24CC3">
              <w:rPr>
                <w:rFonts w:ascii="Arial" w:eastAsia="仿宋" w:hAnsi="仿宋" w:cs="Arial" w:hint="eastAsia"/>
                <w:sz w:val="24"/>
              </w:rPr>
              <w:t>协办、</w:t>
            </w:r>
            <w:r w:rsidRPr="00E24CC3">
              <w:rPr>
                <w:rFonts w:ascii="Arial" w:eastAsia="仿宋" w:hAnsi="仿宋" w:cs="Arial"/>
                <w:sz w:val="24"/>
              </w:rPr>
              <w:t>支持单位报名</w:t>
            </w:r>
          </w:p>
        </w:tc>
      </w:tr>
      <w:tr w:rsidR="003A6EBF" w:rsidRPr="00E24CC3" w:rsidTr="00267B76">
        <w:tc>
          <w:tcPr>
            <w:tcW w:w="2802" w:type="dxa"/>
            <w:vMerge/>
            <w:vAlign w:val="center"/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以演讲形式</w:t>
            </w:r>
            <w:r w:rsidRPr="00E24CC3">
              <w:rPr>
                <w:rFonts w:ascii="Arial" w:eastAsia="仿宋" w:hAnsi="仿宋" w:cs="Arial"/>
                <w:sz w:val="24"/>
              </w:rPr>
              <w:t>发布新技术、新成果</w:t>
            </w:r>
            <w:r w:rsidRPr="00E24CC3">
              <w:rPr>
                <w:rFonts w:ascii="Arial" w:eastAsia="仿宋" w:hAnsi="仿宋" w:cs="Arial" w:hint="eastAsia"/>
                <w:sz w:val="24"/>
              </w:rPr>
              <w:t>申请</w:t>
            </w:r>
          </w:p>
        </w:tc>
      </w:tr>
      <w:tr w:rsidR="003A6EBF" w:rsidRPr="00E24CC3" w:rsidTr="00267B76"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仿宋" w:cs="Arial"/>
                <w:sz w:val="24"/>
              </w:rPr>
            </w:pPr>
            <w:r w:rsidRPr="006E5F8F">
              <w:rPr>
                <w:rFonts w:ascii="Arial" w:eastAsia="仿宋" w:hAnsi="仿宋" w:cs="Arial" w:hint="eastAsia"/>
                <w:sz w:val="24"/>
              </w:rPr>
              <w:t>技术展示申请</w:t>
            </w:r>
          </w:p>
        </w:tc>
      </w:tr>
      <w:tr w:rsidR="003A6EBF" w:rsidRPr="00E24CC3" w:rsidTr="00267B76">
        <w:trPr>
          <w:trHeight w:val="5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</w:t>
            </w:r>
            <w:r>
              <w:rPr>
                <w:rFonts w:ascii="Arial" w:eastAsia="仿宋" w:hAnsi="Arial" w:cs="Arial"/>
                <w:sz w:val="24"/>
              </w:rPr>
              <w:t>1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/>
                <w:sz w:val="24"/>
              </w:rPr>
              <w:t>9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E24CC3">
              <w:rPr>
                <w:rFonts w:ascii="Arial" w:eastAsia="仿宋" w:hAnsi="Arial" w:cs="Arial"/>
                <w:sz w:val="24"/>
              </w:rPr>
              <w:t>7</w:t>
            </w:r>
            <w:r w:rsidRPr="00E24CC3"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入选论文确定</w:t>
            </w:r>
            <w:r w:rsidRPr="00E24CC3">
              <w:rPr>
                <w:rFonts w:ascii="Arial" w:eastAsia="仿宋" w:hAnsi="仿宋" w:cs="Arial" w:hint="eastAsia"/>
                <w:sz w:val="24"/>
              </w:rPr>
              <w:t>通知</w:t>
            </w:r>
          </w:p>
        </w:tc>
      </w:tr>
      <w:tr w:rsidR="003A6EBF" w:rsidRPr="00E24CC3" w:rsidTr="00267B76">
        <w:trPr>
          <w:trHeight w:val="563"/>
        </w:trPr>
        <w:tc>
          <w:tcPr>
            <w:tcW w:w="2802" w:type="dxa"/>
            <w:vMerge w:val="restart"/>
            <w:vAlign w:val="center"/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</w:t>
            </w:r>
            <w:r>
              <w:rPr>
                <w:rFonts w:ascii="Arial" w:eastAsia="仿宋" w:hAnsi="Arial" w:cs="Arial"/>
                <w:sz w:val="24"/>
              </w:rPr>
              <w:t>1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/>
                <w:sz w:val="24"/>
              </w:rPr>
              <w:t>9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E24CC3">
              <w:rPr>
                <w:rFonts w:ascii="Arial" w:eastAsia="仿宋" w:hAnsi="Arial" w:cs="Arial"/>
                <w:sz w:val="24"/>
              </w:rPr>
              <w:t>15</w:t>
            </w:r>
            <w:r w:rsidRPr="00E24CC3"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会议正式通知</w:t>
            </w:r>
          </w:p>
        </w:tc>
      </w:tr>
      <w:tr w:rsidR="003A6EBF" w:rsidRPr="00E24CC3" w:rsidTr="00267B76">
        <w:trPr>
          <w:trHeight w:val="683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演讲稿件（</w:t>
            </w:r>
            <w:r w:rsidRPr="00E24CC3">
              <w:rPr>
                <w:rFonts w:ascii="Arial" w:eastAsia="仿宋" w:hAnsi="仿宋" w:cs="Arial" w:hint="eastAsia"/>
                <w:sz w:val="24"/>
              </w:rPr>
              <w:t>PowerPoint</w:t>
            </w:r>
            <w:r w:rsidRPr="00E24CC3">
              <w:rPr>
                <w:rFonts w:ascii="Arial" w:eastAsia="仿宋" w:hAnsi="仿宋" w:cs="Arial" w:hint="eastAsia"/>
                <w:sz w:val="24"/>
              </w:rPr>
              <w:t>文件）提交</w:t>
            </w:r>
          </w:p>
        </w:tc>
      </w:tr>
      <w:tr w:rsidR="003A6EBF" w:rsidRPr="00E24CC3" w:rsidTr="00267B76">
        <w:trPr>
          <w:trHeight w:val="585"/>
        </w:trPr>
        <w:tc>
          <w:tcPr>
            <w:tcW w:w="2802" w:type="dxa"/>
            <w:vAlign w:val="center"/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</w:t>
            </w:r>
            <w:r>
              <w:rPr>
                <w:rFonts w:ascii="Arial" w:eastAsia="仿宋" w:hAnsi="Arial" w:cs="Arial"/>
                <w:sz w:val="24"/>
              </w:rPr>
              <w:t>1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/>
                <w:sz w:val="24"/>
              </w:rPr>
              <w:t>9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080F7B">
              <w:rPr>
                <w:rFonts w:ascii="Arial" w:eastAsia="仿宋" w:hAnsi="仿宋" w:cs="Arial" w:hint="eastAsia"/>
                <w:sz w:val="24"/>
              </w:rPr>
              <w:t>2</w:t>
            </w:r>
            <w:r w:rsidRPr="00080F7B">
              <w:rPr>
                <w:rFonts w:ascii="Arial" w:eastAsia="仿宋" w:hAnsi="Arial" w:cs="Arial"/>
                <w:sz w:val="24"/>
              </w:rPr>
              <w:t>5</w:t>
            </w:r>
            <w:r w:rsidRPr="00E24CC3"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仿宋" w:cs="Arial"/>
                <w:sz w:val="24"/>
              </w:rPr>
            </w:pPr>
            <w:r>
              <w:rPr>
                <w:rFonts w:ascii="Arial" w:eastAsia="仿宋" w:hAnsi="仿宋" w:cs="Arial" w:hint="eastAsia"/>
                <w:sz w:val="24"/>
                <w:szCs w:val="24"/>
              </w:rPr>
              <w:t>论文集广告投放</w:t>
            </w:r>
            <w:r w:rsidRPr="00E24CC3">
              <w:rPr>
                <w:rFonts w:ascii="Arial" w:eastAsia="仿宋" w:hAnsi="仿宋" w:cs="Arial" w:hint="eastAsia"/>
                <w:sz w:val="24"/>
              </w:rPr>
              <w:t>截止日</w:t>
            </w:r>
          </w:p>
        </w:tc>
      </w:tr>
      <w:tr w:rsidR="003A6EBF" w:rsidRPr="00E24CC3" w:rsidTr="00267B76">
        <w:trPr>
          <w:trHeight w:val="611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</w:t>
            </w:r>
            <w:r>
              <w:rPr>
                <w:rFonts w:ascii="Arial" w:eastAsia="仿宋" w:hAnsi="Arial" w:cs="Arial"/>
                <w:sz w:val="24"/>
              </w:rPr>
              <w:t>1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/>
                <w:sz w:val="24"/>
              </w:rPr>
              <w:t>10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E24CC3">
              <w:rPr>
                <w:rFonts w:ascii="Arial" w:eastAsia="仿宋" w:hAnsi="Arial" w:cs="Arial" w:hint="eastAsia"/>
                <w:sz w:val="24"/>
              </w:rPr>
              <w:t>1</w:t>
            </w:r>
            <w:r w:rsidRPr="00E24CC3">
              <w:rPr>
                <w:rFonts w:ascii="Arial" w:eastAsia="仿宋" w:hAnsi="Arial" w:cs="Arial"/>
                <w:sz w:val="24"/>
              </w:rPr>
              <w:t>5</w:t>
            </w:r>
            <w:r w:rsidRPr="00E24CC3"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会议注册费优惠</w:t>
            </w:r>
            <w:r w:rsidRPr="00E24CC3">
              <w:rPr>
                <w:rFonts w:ascii="Arial" w:eastAsia="仿宋" w:hAnsi="仿宋" w:cs="Arial"/>
                <w:sz w:val="24"/>
              </w:rPr>
              <w:t>截止日</w:t>
            </w:r>
          </w:p>
        </w:tc>
      </w:tr>
      <w:tr w:rsidR="003A6EBF" w:rsidRPr="00E24CC3" w:rsidTr="00267B76">
        <w:trPr>
          <w:trHeight w:val="644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EBF" w:rsidRPr="00E24CC3" w:rsidRDefault="003A6EBF" w:rsidP="00267B76">
            <w:pPr>
              <w:spacing w:beforeLines="5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住宿预定截止日</w:t>
            </w:r>
          </w:p>
        </w:tc>
      </w:tr>
    </w:tbl>
    <w:p w:rsidR="00607261" w:rsidRDefault="00607261"/>
    <w:sectPr w:rsidR="00607261" w:rsidSect="00881B9E">
      <w:footerReference w:type="default" r:id="rId6"/>
      <w:pgSz w:w="11906" w:h="16838" w:code="9"/>
      <w:pgMar w:top="1769" w:right="1423" w:bottom="1769" w:left="1423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61" w:rsidRDefault="00607261" w:rsidP="003A6EBF">
      <w:r>
        <w:separator/>
      </w:r>
    </w:p>
  </w:endnote>
  <w:endnote w:type="continuationSeparator" w:id="1">
    <w:p w:rsidR="00607261" w:rsidRDefault="00607261" w:rsidP="003A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889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6295" w:rsidRDefault="00607261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E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E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6295" w:rsidRDefault="006072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61" w:rsidRDefault="00607261" w:rsidP="003A6EBF">
      <w:r>
        <w:separator/>
      </w:r>
    </w:p>
  </w:footnote>
  <w:footnote w:type="continuationSeparator" w:id="1">
    <w:p w:rsidR="00607261" w:rsidRDefault="00607261" w:rsidP="003A6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EBF"/>
    <w:rsid w:val="003A6EBF"/>
    <w:rsid w:val="0060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E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2021-07-26T08:01:00Z</dcterms:created>
  <dcterms:modified xsi:type="dcterms:W3CDTF">2021-07-26T08:01:00Z</dcterms:modified>
</cp:coreProperties>
</file>